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9C9A" w14:textId="54A2E927" w:rsidR="00801E34" w:rsidRDefault="00801E34" w:rsidP="00801E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i/>
          <w:sz w:val="20"/>
          <w:szCs w:val="20"/>
        </w:rPr>
      </w:pPr>
      <w:r w:rsidRPr="00E60C9A">
        <w:rPr>
          <w:rFonts w:asciiTheme="majorHAnsi" w:hAnsiTheme="majorHAnsi" w:cstheme="majorHAnsi"/>
          <w:i/>
          <w:sz w:val="20"/>
          <w:szCs w:val="20"/>
          <w:highlight w:val="magenta"/>
        </w:rPr>
        <w:t xml:space="preserve">AGENT EN </w:t>
      </w:r>
      <w:r w:rsidRPr="00801E34">
        <w:rPr>
          <w:rFonts w:asciiTheme="majorHAnsi" w:hAnsiTheme="majorHAnsi" w:cstheme="majorHAnsi"/>
          <w:i/>
          <w:sz w:val="20"/>
          <w:szCs w:val="20"/>
          <w:highlight w:val="magenta"/>
        </w:rPr>
        <w:t>FONCTION</w:t>
      </w:r>
    </w:p>
    <w:p w14:paraId="0C689AE9" w14:textId="77777777" w:rsidR="00801E34" w:rsidRDefault="00801E34" w:rsidP="00801E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i/>
          <w:sz w:val="20"/>
          <w:szCs w:val="20"/>
        </w:rPr>
      </w:pPr>
    </w:p>
    <w:p w14:paraId="240BA3C1" w14:textId="77777777" w:rsidR="00801E34" w:rsidRPr="00ED7F07" w:rsidRDefault="00801E34" w:rsidP="00801E34">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b/>
          <w:i/>
          <w:sz w:val="20"/>
          <w:szCs w:val="20"/>
        </w:rPr>
      </w:pPr>
      <w:r w:rsidRPr="00E16D6A">
        <w:rPr>
          <w:rFonts w:asciiTheme="majorHAnsi" w:hAnsiTheme="majorHAnsi" w:cstheme="majorHAnsi"/>
          <w:b/>
          <w:i/>
          <w:sz w:val="20"/>
          <w:szCs w:val="20"/>
          <w:highlight w:val="yellow"/>
        </w:rPr>
        <w:t xml:space="preserve">Préconisation :il est fortement conseillé à la collectivité employeur de recevoir l’agent en entretien préalable afin de lui expliquer le dispositif PPR et </w:t>
      </w:r>
      <w:r>
        <w:rPr>
          <w:rFonts w:asciiTheme="majorHAnsi" w:hAnsiTheme="majorHAnsi" w:cstheme="majorHAnsi"/>
          <w:b/>
          <w:i/>
          <w:sz w:val="20"/>
          <w:szCs w:val="20"/>
          <w:highlight w:val="yellow"/>
        </w:rPr>
        <w:t>les</w:t>
      </w:r>
      <w:r w:rsidRPr="00E16D6A">
        <w:rPr>
          <w:rFonts w:asciiTheme="majorHAnsi" w:hAnsiTheme="majorHAnsi" w:cstheme="majorHAnsi"/>
          <w:b/>
          <w:i/>
          <w:sz w:val="20"/>
          <w:szCs w:val="20"/>
          <w:highlight w:val="yellow"/>
        </w:rPr>
        <w:t xml:space="preserve"> droits afférents. Ce courrier </w:t>
      </w:r>
      <w:r>
        <w:rPr>
          <w:rFonts w:asciiTheme="majorHAnsi" w:hAnsiTheme="majorHAnsi" w:cstheme="majorHAnsi"/>
          <w:b/>
          <w:i/>
          <w:sz w:val="20"/>
          <w:szCs w:val="20"/>
          <w:highlight w:val="yellow"/>
        </w:rPr>
        <w:t>sera</w:t>
      </w:r>
      <w:r w:rsidRPr="00E16D6A">
        <w:rPr>
          <w:rFonts w:asciiTheme="majorHAnsi" w:hAnsiTheme="majorHAnsi" w:cstheme="majorHAnsi"/>
          <w:b/>
          <w:i/>
          <w:sz w:val="20"/>
          <w:szCs w:val="20"/>
          <w:highlight w:val="yellow"/>
        </w:rPr>
        <w:t xml:space="preserve"> alors remis en main propre à l’agent</w:t>
      </w:r>
      <w:r>
        <w:rPr>
          <w:rFonts w:asciiTheme="majorHAnsi" w:hAnsiTheme="majorHAnsi" w:cstheme="majorHAnsi"/>
          <w:b/>
          <w:i/>
          <w:sz w:val="20"/>
          <w:szCs w:val="20"/>
        </w:rPr>
        <w:t>.</w:t>
      </w:r>
    </w:p>
    <w:p w14:paraId="6D95E50C" w14:textId="77777777" w:rsidR="00801E34" w:rsidRPr="00F855C4" w:rsidRDefault="00801E34" w:rsidP="00801E34">
      <w:pPr>
        <w:spacing w:after="0" w:line="240" w:lineRule="auto"/>
        <w:jc w:val="center"/>
        <w:rPr>
          <w:rFonts w:asciiTheme="majorHAnsi" w:hAnsiTheme="majorHAnsi" w:cstheme="majorHAnsi"/>
          <w:b/>
          <w:i/>
          <w:sz w:val="20"/>
          <w:szCs w:val="20"/>
          <w:u w:val="single"/>
        </w:rPr>
      </w:pPr>
    </w:p>
    <w:p w14:paraId="2A80F792" w14:textId="77777777" w:rsidR="00801E34" w:rsidRPr="00F855C4" w:rsidRDefault="00801E34" w:rsidP="00801E34">
      <w:pPr>
        <w:spacing w:after="0" w:line="240" w:lineRule="auto"/>
        <w:jc w:val="center"/>
        <w:rPr>
          <w:rFonts w:asciiTheme="majorHAnsi" w:hAnsiTheme="majorHAnsi" w:cstheme="majorHAnsi"/>
          <w:b/>
          <w:i/>
          <w:sz w:val="20"/>
          <w:szCs w:val="20"/>
          <w:u w:val="single"/>
        </w:rPr>
      </w:pPr>
      <w:r w:rsidRPr="00F855C4">
        <w:rPr>
          <w:rFonts w:asciiTheme="majorHAnsi" w:hAnsiTheme="majorHAnsi" w:cstheme="majorHAnsi"/>
          <w:b/>
          <w:i/>
          <w:sz w:val="20"/>
          <w:szCs w:val="20"/>
          <w:u w:val="single"/>
        </w:rPr>
        <w:t xml:space="preserve">MODELE DE LETTRE A DESTINATION DE L’AGENT L’INFORMANT </w:t>
      </w:r>
    </w:p>
    <w:p w14:paraId="30A65968" w14:textId="77777777" w:rsidR="00801E34" w:rsidRPr="00F855C4" w:rsidRDefault="00801E34" w:rsidP="00801E34">
      <w:pPr>
        <w:spacing w:after="0" w:line="240" w:lineRule="auto"/>
        <w:jc w:val="center"/>
        <w:rPr>
          <w:rFonts w:asciiTheme="majorHAnsi" w:hAnsiTheme="majorHAnsi" w:cstheme="majorHAnsi"/>
          <w:b/>
          <w:i/>
          <w:sz w:val="20"/>
          <w:szCs w:val="20"/>
          <w:u w:val="single"/>
        </w:rPr>
      </w:pPr>
      <w:r w:rsidRPr="00F855C4">
        <w:rPr>
          <w:rFonts w:asciiTheme="majorHAnsi" w:hAnsiTheme="majorHAnsi" w:cstheme="majorHAnsi"/>
          <w:b/>
          <w:i/>
          <w:sz w:val="20"/>
          <w:szCs w:val="20"/>
          <w:u w:val="single"/>
        </w:rPr>
        <w:t>DE SON DROIT A BENEFICIER D’UNE</w:t>
      </w:r>
      <w:r>
        <w:rPr>
          <w:rFonts w:asciiTheme="majorHAnsi" w:hAnsiTheme="majorHAnsi" w:cstheme="majorHAnsi"/>
          <w:b/>
          <w:i/>
          <w:sz w:val="20"/>
          <w:szCs w:val="20"/>
          <w:u w:val="single"/>
        </w:rPr>
        <w:t xml:space="preserve"> </w:t>
      </w:r>
      <w:r w:rsidRPr="00F855C4">
        <w:rPr>
          <w:rFonts w:asciiTheme="majorHAnsi" w:hAnsiTheme="majorHAnsi" w:cstheme="majorHAnsi"/>
          <w:b/>
          <w:i/>
          <w:sz w:val="20"/>
          <w:szCs w:val="20"/>
          <w:u w:val="single"/>
        </w:rPr>
        <w:t>PERIODE DE PREPARATION AU RECLASSEMENT (PPR)</w:t>
      </w:r>
    </w:p>
    <w:p w14:paraId="78C0BB8D" w14:textId="77777777" w:rsidR="00801E34" w:rsidRPr="00F855C4" w:rsidRDefault="00801E34" w:rsidP="00801E34">
      <w:pPr>
        <w:spacing w:after="0" w:line="240" w:lineRule="auto"/>
        <w:jc w:val="center"/>
        <w:rPr>
          <w:rFonts w:asciiTheme="majorHAnsi" w:hAnsiTheme="majorHAnsi" w:cstheme="majorHAnsi"/>
          <w:b/>
          <w:i/>
          <w:sz w:val="20"/>
          <w:szCs w:val="20"/>
          <w:u w:val="single"/>
        </w:rPr>
      </w:pPr>
    </w:p>
    <w:p w14:paraId="14E80916" w14:textId="77777777" w:rsidR="00801E34" w:rsidRPr="00F855C4" w:rsidRDefault="00801E34" w:rsidP="00801E34">
      <w:pPr>
        <w:spacing w:after="0" w:line="240" w:lineRule="auto"/>
        <w:rPr>
          <w:rFonts w:asciiTheme="majorHAnsi" w:hAnsiTheme="majorHAnsi" w:cstheme="majorHAnsi"/>
          <w:i/>
          <w:sz w:val="20"/>
          <w:szCs w:val="20"/>
        </w:rPr>
      </w:pPr>
    </w:p>
    <w:p w14:paraId="24B14405" w14:textId="77777777" w:rsidR="00801E34" w:rsidRPr="00F855C4" w:rsidRDefault="00801E34" w:rsidP="00801E34">
      <w:pPr>
        <w:spacing w:after="0" w:line="240" w:lineRule="auto"/>
        <w:rPr>
          <w:rFonts w:asciiTheme="majorHAnsi" w:hAnsiTheme="majorHAnsi" w:cstheme="majorHAnsi"/>
          <w:i/>
          <w:sz w:val="20"/>
          <w:szCs w:val="20"/>
        </w:rPr>
      </w:pPr>
      <w:r w:rsidRPr="00F855C4">
        <w:rPr>
          <w:rFonts w:asciiTheme="majorHAnsi" w:hAnsiTheme="majorHAnsi" w:cstheme="majorHAnsi"/>
          <w:i/>
          <w:sz w:val="20"/>
          <w:szCs w:val="20"/>
        </w:rPr>
        <w:t>Nom de la collectivité employeur</w:t>
      </w:r>
      <w:r w:rsidRPr="00F855C4">
        <w:rPr>
          <w:rFonts w:asciiTheme="majorHAnsi" w:hAnsiTheme="majorHAnsi" w:cstheme="majorHAnsi"/>
          <w:i/>
          <w:sz w:val="20"/>
          <w:szCs w:val="20"/>
        </w:rPr>
        <w:tab/>
      </w:r>
      <w:r w:rsidRPr="00F855C4">
        <w:rPr>
          <w:rFonts w:asciiTheme="majorHAnsi" w:hAnsiTheme="majorHAnsi" w:cstheme="majorHAnsi"/>
          <w:i/>
          <w:sz w:val="20"/>
          <w:szCs w:val="20"/>
        </w:rPr>
        <w:tab/>
      </w:r>
      <w:r w:rsidRPr="00F855C4">
        <w:rPr>
          <w:rFonts w:asciiTheme="majorHAnsi" w:hAnsiTheme="majorHAnsi" w:cstheme="majorHAnsi"/>
          <w:i/>
          <w:sz w:val="20"/>
          <w:szCs w:val="20"/>
        </w:rPr>
        <w:tab/>
      </w:r>
      <w:r w:rsidRPr="00F855C4">
        <w:rPr>
          <w:rFonts w:asciiTheme="majorHAnsi" w:hAnsiTheme="majorHAnsi" w:cstheme="majorHAnsi"/>
          <w:i/>
          <w:sz w:val="20"/>
          <w:szCs w:val="20"/>
        </w:rPr>
        <w:tab/>
      </w:r>
      <w:r w:rsidRPr="00F855C4">
        <w:rPr>
          <w:rFonts w:asciiTheme="majorHAnsi" w:hAnsiTheme="majorHAnsi" w:cstheme="majorHAnsi"/>
          <w:i/>
          <w:sz w:val="20"/>
          <w:szCs w:val="20"/>
        </w:rPr>
        <w:tab/>
      </w:r>
      <w:r w:rsidRPr="00F855C4">
        <w:rPr>
          <w:rFonts w:asciiTheme="majorHAnsi" w:hAnsiTheme="majorHAnsi" w:cstheme="majorHAnsi"/>
          <w:i/>
          <w:sz w:val="20"/>
          <w:szCs w:val="20"/>
        </w:rPr>
        <w:tab/>
      </w:r>
      <w:r w:rsidRPr="00F855C4">
        <w:rPr>
          <w:rFonts w:asciiTheme="majorHAnsi" w:hAnsiTheme="majorHAnsi" w:cstheme="majorHAnsi"/>
          <w:i/>
          <w:sz w:val="20"/>
          <w:szCs w:val="20"/>
        </w:rPr>
        <w:tab/>
        <w:t>Date</w:t>
      </w:r>
    </w:p>
    <w:p w14:paraId="3F8B420B" w14:textId="77777777" w:rsidR="00801E34" w:rsidRPr="00F855C4" w:rsidRDefault="00801E34" w:rsidP="00801E34">
      <w:pPr>
        <w:spacing w:after="0" w:line="240" w:lineRule="auto"/>
        <w:rPr>
          <w:rFonts w:asciiTheme="majorHAnsi" w:hAnsiTheme="majorHAnsi" w:cstheme="majorHAnsi"/>
          <w:i/>
          <w:sz w:val="20"/>
          <w:szCs w:val="20"/>
        </w:rPr>
      </w:pPr>
      <w:r w:rsidRPr="00F855C4">
        <w:rPr>
          <w:rFonts w:asciiTheme="majorHAnsi" w:hAnsiTheme="majorHAnsi" w:cstheme="majorHAnsi"/>
          <w:i/>
          <w:sz w:val="20"/>
          <w:szCs w:val="20"/>
        </w:rPr>
        <w:t>Adresse</w:t>
      </w:r>
    </w:p>
    <w:p w14:paraId="5C716BBF" w14:textId="77777777" w:rsidR="00801E34" w:rsidRPr="00F855C4" w:rsidRDefault="00801E34" w:rsidP="00801E34">
      <w:pPr>
        <w:spacing w:after="0" w:line="240" w:lineRule="auto"/>
        <w:rPr>
          <w:rFonts w:asciiTheme="majorHAnsi" w:hAnsiTheme="majorHAnsi" w:cstheme="majorHAnsi"/>
          <w:i/>
          <w:sz w:val="20"/>
          <w:szCs w:val="20"/>
        </w:rPr>
      </w:pPr>
      <w:r w:rsidRPr="00F855C4">
        <w:rPr>
          <w:rFonts w:asciiTheme="majorHAnsi" w:hAnsiTheme="majorHAnsi" w:cstheme="majorHAnsi"/>
          <w:i/>
          <w:sz w:val="20"/>
          <w:szCs w:val="20"/>
        </w:rPr>
        <w:t>Personne en charge du dossier</w:t>
      </w:r>
    </w:p>
    <w:p w14:paraId="063F70BB" w14:textId="77777777" w:rsidR="00801E34" w:rsidRPr="00F855C4" w:rsidRDefault="00801E34" w:rsidP="00801E34">
      <w:pPr>
        <w:spacing w:after="0" w:line="240" w:lineRule="auto"/>
        <w:ind w:left="6520" w:firstLine="560"/>
        <w:rPr>
          <w:rFonts w:asciiTheme="majorHAnsi" w:hAnsiTheme="majorHAnsi" w:cstheme="majorHAnsi"/>
          <w:i/>
          <w:sz w:val="20"/>
          <w:szCs w:val="20"/>
        </w:rPr>
      </w:pPr>
      <w:r w:rsidRPr="00F855C4">
        <w:rPr>
          <w:rFonts w:asciiTheme="majorHAnsi" w:hAnsiTheme="majorHAnsi" w:cstheme="majorHAnsi"/>
          <w:i/>
          <w:sz w:val="20"/>
          <w:szCs w:val="20"/>
        </w:rPr>
        <w:t>Adresse de l’agent</w:t>
      </w:r>
    </w:p>
    <w:p w14:paraId="4AD47074" w14:textId="77777777" w:rsidR="00801E34" w:rsidRPr="00F855C4" w:rsidRDefault="00801E34" w:rsidP="00801E34">
      <w:pPr>
        <w:spacing w:after="0" w:line="240" w:lineRule="auto"/>
        <w:rPr>
          <w:rFonts w:asciiTheme="majorHAnsi" w:hAnsiTheme="majorHAnsi" w:cstheme="majorHAnsi"/>
          <w:i/>
          <w:sz w:val="20"/>
          <w:szCs w:val="20"/>
        </w:rPr>
      </w:pPr>
    </w:p>
    <w:p w14:paraId="52EAE6A9" w14:textId="77777777" w:rsidR="00801E34" w:rsidRDefault="00801E34" w:rsidP="00801E34">
      <w:pPr>
        <w:spacing w:after="0" w:line="240" w:lineRule="auto"/>
        <w:rPr>
          <w:rFonts w:asciiTheme="majorHAnsi" w:hAnsiTheme="majorHAnsi" w:cstheme="majorHAnsi"/>
          <w:i/>
          <w:sz w:val="20"/>
          <w:szCs w:val="20"/>
        </w:rPr>
      </w:pPr>
    </w:p>
    <w:p w14:paraId="189FB70A" w14:textId="77777777" w:rsidR="00801E34" w:rsidRPr="00F855C4" w:rsidRDefault="00801E34" w:rsidP="00801E34">
      <w:pPr>
        <w:spacing w:after="0" w:line="240" w:lineRule="auto"/>
        <w:rPr>
          <w:rFonts w:asciiTheme="majorHAnsi" w:hAnsiTheme="majorHAnsi" w:cstheme="majorHAnsi"/>
          <w:i/>
          <w:sz w:val="20"/>
          <w:szCs w:val="20"/>
        </w:rPr>
      </w:pPr>
    </w:p>
    <w:p w14:paraId="423DC5B6" w14:textId="77777777" w:rsidR="00801E34" w:rsidRPr="00F855C4" w:rsidRDefault="00801E34" w:rsidP="00801E34">
      <w:pPr>
        <w:spacing w:after="0" w:line="240" w:lineRule="auto"/>
        <w:rPr>
          <w:rFonts w:asciiTheme="majorHAnsi" w:hAnsiTheme="majorHAnsi" w:cstheme="majorHAnsi"/>
          <w:b/>
          <w:i/>
          <w:sz w:val="20"/>
          <w:szCs w:val="20"/>
        </w:rPr>
      </w:pPr>
      <w:r w:rsidRPr="00F855C4">
        <w:rPr>
          <w:rFonts w:asciiTheme="majorHAnsi" w:hAnsiTheme="majorHAnsi" w:cstheme="majorHAnsi"/>
          <w:b/>
          <w:i/>
          <w:sz w:val="20"/>
          <w:szCs w:val="20"/>
          <w:u w:val="single"/>
        </w:rPr>
        <w:t>Objet</w:t>
      </w:r>
      <w:r w:rsidRPr="00F855C4">
        <w:rPr>
          <w:rFonts w:asciiTheme="majorHAnsi" w:hAnsiTheme="majorHAnsi" w:cstheme="majorHAnsi"/>
          <w:b/>
          <w:i/>
          <w:sz w:val="20"/>
          <w:szCs w:val="20"/>
        </w:rPr>
        <w:t> : information du droit à une période de préparation au reclassement (ci-après PPR)</w:t>
      </w:r>
    </w:p>
    <w:p w14:paraId="56D6B11B" w14:textId="77777777" w:rsidR="00801E34" w:rsidRPr="00F855C4" w:rsidRDefault="00801E34" w:rsidP="00801E34">
      <w:pPr>
        <w:spacing w:after="0" w:line="240" w:lineRule="auto"/>
        <w:rPr>
          <w:rFonts w:asciiTheme="majorHAnsi" w:hAnsiTheme="majorHAnsi" w:cstheme="majorHAnsi"/>
          <w:i/>
          <w:sz w:val="20"/>
          <w:szCs w:val="20"/>
        </w:rPr>
      </w:pPr>
    </w:p>
    <w:p w14:paraId="0555386C" w14:textId="77777777" w:rsidR="00801E34" w:rsidRPr="00F855C4" w:rsidRDefault="00801E34" w:rsidP="00801E34">
      <w:pPr>
        <w:rPr>
          <w:rFonts w:asciiTheme="majorHAnsi" w:hAnsiTheme="majorHAnsi" w:cstheme="majorHAnsi"/>
          <w:sz w:val="20"/>
          <w:szCs w:val="20"/>
        </w:rPr>
      </w:pPr>
    </w:p>
    <w:p w14:paraId="31623205" w14:textId="77777777" w:rsidR="00801E34" w:rsidRPr="00F855C4" w:rsidRDefault="00801E34" w:rsidP="00801E34">
      <w:pPr>
        <w:rPr>
          <w:rFonts w:asciiTheme="majorHAnsi" w:hAnsiTheme="majorHAnsi" w:cstheme="majorHAnsi"/>
          <w:sz w:val="20"/>
          <w:szCs w:val="20"/>
        </w:rPr>
      </w:pPr>
      <w:r w:rsidRPr="00F855C4">
        <w:rPr>
          <w:rFonts w:asciiTheme="majorHAnsi" w:hAnsiTheme="majorHAnsi" w:cstheme="majorHAnsi"/>
          <w:sz w:val="20"/>
          <w:szCs w:val="20"/>
        </w:rPr>
        <w:t xml:space="preserve">M. Mme………………………, </w:t>
      </w:r>
    </w:p>
    <w:p w14:paraId="1F25B8CB" w14:textId="2F0BA5CC" w:rsidR="00801E34" w:rsidRDefault="00801E34" w:rsidP="00801E34">
      <w:pPr>
        <w:jc w:val="both"/>
        <w:rPr>
          <w:rFonts w:asciiTheme="majorHAnsi" w:hAnsiTheme="majorHAnsi" w:cstheme="majorHAnsi"/>
          <w:sz w:val="20"/>
          <w:szCs w:val="20"/>
        </w:rPr>
      </w:pPr>
      <w:r>
        <w:rPr>
          <w:rFonts w:asciiTheme="majorHAnsi" w:hAnsiTheme="majorHAnsi" w:cstheme="majorHAnsi"/>
          <w:sz w:val="20"/>
          <w:szCs w:val="20"/>
        </w:rPr>
        <w:t>Lors de la séance du…………………….</w:t>
      </w:r>
      <w:r w:rsidRPr="00F855C4">
        <w:rPr>
          <w:rFonts w:asciiTheme="majorHAnsi" w:hAnsiTheme="majorHAnsi" w:cstheme="majorHAnsi"/>
          <w:sz w:val="20"/>
          <w:szCs w:val="20"/>
        </w:rPr>
        <w:t xml:space="preserve"> </w:t>
      </w:r>
      <w:proofErr w:type="gramStart"/>
      <w:r w:rsidRPr="00F855C4">
        <w:rPr>
          <w:rFonts w:asciiTheme="majorHAnsi" w:hAnsiTheme="majorHAnsi" w:cstheme="majorHAnsi"/>
          <w:sz w:val="20"/>
          <w:szCs w:val="20"/>
        </w:rPr>
        <w:t>le</w:t>
      </w:r>
      <w:proofErr w:type="gramEnd"/>
      <w:r w:rsidRPr="00F855C4">
        <w:rPr>
          <w:rFonts w:asciiTheme="majorHAnsi" w:hAnsiTheme="majorHAnsi" w:cstheme="majorHAnsi"/>
          <w:sz w:val="20"/>
          <w:szCs w:val="20"/>
        </w:rPr>
        <w:t xml:space="preserve"> comité médical départemental </w:t>
      </w:r>
      <w:r>
        <w:rPr>
          <w:rFonts w:asciiTheme="majorHAnsi" w:hAnsiTheme="majorHAnsi" w:cstheme="majorHAnsi"/>
          <w:sz w:val="20"/>
          <w:szCs w:val="20"/>
        </w:rPr>
        <w:t>vous a</w:t>
      </w:r>
      <w:r w:rsidRPr="00F855C4">
        <w:rPr>
          <w:rFonts w:asciiTheme="majorHAnsi" w:hAnsiTheme="majorHAnsi" w:cstheme="majorHAnsi"/>
          <w:sz w:val="20"/>
          <w:szCs w:val="20"/>
        </w:rPr>
        <w:t xml:space="preserve"> déclaré inapte définitivement à vos fonctions ……………</w:t>
      </w:r>
      <w:proofErr w:type="gramStart"/>
      <w:r w:rsidRPr="00F855C4">
        <w:rPr>
          <w:rFonts w:asciiTheme="majorHAnsi" w:hAnsiTheme="majorHAnsi" w:cstheme="majorHAnsi"/>
          <w:sz w:val="20"/>
          <w:szCs w:val="20"/>
        </w:rPr>
        <w:t>…….</w:t>
      </w:r>
      <w:proofErr w:type="gramEnd"/>
      <w:r w:rsidRPr="00F855C4">
        <w:rPr>
          <w:rFonts w:asciiTheme="majorHAnsi" w:hAnsiTheme="majorHAnsi" w:cstheme="majorHAnsi"/>
          <w:sz w:val="20"/>
          <w:szCs w:val="20"/>
        </w:rPr>
        <w:t>. (</w:t>
      </w:r>
      <w:proofErr w:type="gramStart"/>
      <w:r w:rsidRPr="00F855C4">
        <w:rPr>
          <w:rFonts w:asciiTheme="majorHAnsi" w:hAnsiTheme="majorHAnsi" w:cstheme="majorHAnsi"/>
          <w:sz w:val="20"/>
          <w:szCs w:val="20"/>
        </w:rPr>
        <w:t>préciser</w:t>
      </w:r>
      <w:proofErr w:type="gramEnd"/>
      <w:r w:rsidRPr="00F855C4">
        <w:rPr>
          <w:rFonts w:asciiTheme="majorHAnsi" w:hAnsiTheme="majorHAnsi" w:cstheme="majorHAnsi"/>
          <w:sz w:val="20"/>
          <w:szCs w:val="20"/>
        </w:rPr>
        <w:t xml:space="preserve"> le grade) </w:t>
      </w:r>
      <w:r>
        <w:rPr>
          <w:rFonts w:asciiTheme="majorHAnsi" w:hAnsiTheme="majorHAnsi" w:cstheme="majorHAnsi"/>
          <w:b/>
          <w:sz w:val="20"/>
          <w:szCs w:val="20"/>
          <w:u w:val="single"/>
        </w:rPr>
        <w:t>alors que vous êtes toujours en fonction</w:t>
      </w:r>
      <w:r w:rsidRPr="00F855C4">
        <w:rPr>
          <w:rFonts w:asciiTheme="majorHAnsi" w:hAnsiTheme="majorHAnsi" w:cstheme="majorHAnsi"/>
          <w:sz w:val="20"/>
          <w:szCs w:val="20"/>
        </w:rPr>
        <w:t xml:space="preserve"> </w:t>
      </w:r>
      <w:r>
        <w:rPr>
          <w:rFonts w:asciiTheme="majorHAnsi" w:hAnsiTheme="majorHAnsi" w:cstheme="majorHAnsi"/>
          <w:sz w:val="20"/>
          <w:szCs w:val="20"/>
        </w:rPr>
        <w:t>(voir PV en pièce jointe).</w:t>
      </w:r>
    </w:p>
    <w:p w14:paraId="052F0876" w14:textId="77777777" w:rsidR="00801E34" w:rsidRDefault="00801E34" w:rsidP="00801E34">
      <w:pPr>
        <w:jc w:val="both"/>
        <w:rPr>
          <w:rFonts w:asciiTheme="majorHAnsi" w:hAnsiTheme="majorHAnsi" w:cstheme="majorHAnsi"/>
          <w:sz w:val="20"/>
          <w:szCs w:val="20"/>
        </w:rPr>
      </w:pPr>
      <w:r>
        <w:rPr>
          <w:rFonts w:asciiTheme="majorHAnsi" w:hAnsiTheme="majorHAnsi" w:cstheme="majorHAnsi"/>
          <w:sz w:val="20"/>
          <w:szCs w:val="20"/>
        </w:rPr>
        <w:t>L’instance médicale a également préconisé qu’</w:t>
      </w:r>
      <w:r w:rsidRPr="00F855C4">
        <w:rPr>
          <w:rFonts w:asciiTheme="majorHAnsi" w:hAnsiTheme="majorHAnsi" w:cstheme="majorHAnsi"/>
          <w:sz w:val="20"/>
          <w:szCs w:val="20"/>
        </w:rPr>
        <w:t xml:space="preserve">un reclassement devait être </w:t>
      </w:r>
      <w:r>
        <w:rPr>
          <w:rFonts w:asciiTheme="majorHAnsi" w:hAnsiTheme="majorHAnsi" w:cstheme="majorHAnsi"/>
          <w:sz w:val="20"/>
          <w:szCs w:val="20"/>
        </w:rPr>
        <w:t>mis en œuvre et, à</w:t>
      </w:r>
      <w:r w:rsidRPr="00F855C4">
        <w:rPr>
          <w:rFonts w:asciiTheme="majorHAnsi" w:hAnsiTheme="majorHAnsi" w:cstheme="majorHAnsi"/>
          <w:sz w:val="20"/>
          <w:szCs w:val="20"/>
        </w:rPr>
        <w:t xml:space="preserve"> ce titre</w:t>
      </w:r>
      <w:r>
        <w:rPr>
          <w:rFonts w:asciiTheme="majorHAnsi" w:hAnsiTheme="majorHAnsi" w:cstheme="majorHAnsi"/>
          <w:sz w:val="20"/>
          <w:szCs w:val="20"/>
        </w:rPr>
        <w:t>,</w:t>
      </w:r>
      <w:r w:rsidRPr="00F855C4">
        <w:rPr>
          <w:rFonts w:asciiTheme="majorHAnsi" w:hAnsiTheme="majorHAnsi" w:cstheme="majorHAnsi"/>
          <w:sz w:val="20"/>
          <w:szCs w:val="20"/>
        </w:rPr>
        <w:t xml:space="preserve"> </w:t>
      </w:r>
      <w:r>
        <w:rPr>
          <w:rFonts w:asciiTheme="majorHAnsi" w:hAnsiTheme="majorHAnsi" w:cstheme="majorHAnsi"/>
          <w:sz w:val="20"/>
          <w:szCs w:val="20"/>
        </w:rPr>
        <w:t xml:space="preserve">vous </w:t>
      </w:r>
      <w:r w:rsidRPr="00F855C4">
        <w:rPr>
          <w:rFonts w:asciiTheme="majorHAnsi" w:hAnsiTheme="majorHAnsi" w:cstheme="majorHAnsi"/>
          <w:sz w:val="20"/>
          <w:szCs w:val="20"/>
        </w:rPr>
        <w:t xml:space="preserve">a jugé apte à exercer d’autres </w:t>
      </w:r>
      <w:r>
        <w:rPr>
          <w:rFonts w:asciiTheme="majorHAnsi" w:hAnsiTheme="majorHAnsi" w:cstheme="majorHAnsi"/>
          <w:sz w:val="20"/>
          <w:szCs w:val="20"/>
        </w:rPr>
        <w:t>activités</w:t>
      </w:r>
      <w:r w:rsidRPr="00F855C4">
        <w:rPr>
          <w:rFonts w:asciiTheme="majorHAnsi" w:hAnsiTheme="majorHAnsi" w:cstheme="majorHAnsi"/>
          <w:sz w:val="20"/>
          <w:szCs w:val="20"/>
        </w:rPr>
        <w:t xml:space="preserve"> sous conditions.</w:t>
      </w:r>
    </w:p>
    <w:p w14:paraId="786439A1" w14:textId="77777777" w:rsidR="00801E34" w:rsidRPr="00FD4BDE" w:rsidRDefault="00801E34" w:rsidP="00801E34">
      <w:pPr>
        <w:jc w:val="both"/>
        <w:rPr>
          <w:rFonts w:asciiTheme="majorHAnsi" w:hAnsiTheme="majorHAnsi" w:cstheme="majorHAnsi"/>
          <w:sz w:val="20"/>
          <w:szCs w:val="20"/>
          <w:u w:val="single"/>
        </w:rPr>
      </w:pPr>
      <w:r w:rsidRPr="00FD4BDE">
        <w:rPr>
          <w:rFonts w:asciiTheme="majorHAnsi" w:hAnsiTheme="majorHAnsi" w:cstheme="majorHAnsi"/>
          <w:sz w:val="20"/>
          <w:szCs w:val="20"/>
          <w:u w:val="single"/>
        </w:rPr>
        <w:t>A cet effet je vous informe que vous avez deux possibilités :</w:t>
      </w:r>
    </w:p>
    <w:p w14:paraId="3803E07B" w14:textId="585445DC" w:rsidR="00801E34" w:rsidRPr="00E60C9A" w:rsidRDefault="00801E34" w:rsidP="00801E34">
      <w:pPr>
        <w:pStyle w:val="Paragraphedeliste"/>
        <w:numPr>
          <w:ilvl w:val="0"/>
          <w:numId w:val="2"/>
        </w:numPr>
        <w:jc w:val="both"/>
        <w:rPr>
          <w:rFonts w:asciiTheme="majorHAnsi" w:hAnsiTheme="majorHAnsi" w:cstheme="majorHAnsi"/>
          <w:sz w:val="20"/>
          <w:szCs w:val="20"/>
        </w:rPr>
      </w:pPr>
      <w:proofErr w:type="gramStart"/>
      <w:r w:rsidRPr="00E60C9A">
        <w:rPr>
          <w:rFonts w:asciiTheme="majorHAnsi" w:hAnsiTheme="majorHAnsi" w:cstheme="majorHAnsi"/>
          <w:b/>
          <w:sz w:val="20"/>
          <w:szCs w:val="20"/>
        </w:rPr>
        <w:t>soit</w:t>
      </w:r>
      <w:proofErr w:type="gramEnd"/>
      <w:r w:rsidRPr="00E60C9A">
        <w:rPr>
          <w:rFonts w:asciiTheme="majorHAnsi" w:hAnsiTheme="majorHAnsi" w:cstheme="majorHAnsi"/>
          <w:b/>
          <w:sz w:val="20"/>
          <w:szCs w:val="20"/>
        </w:rPr>
        <w:t xml:space="preserve"> </w:t>
      </w:r>
      <w:r>
        <w:rPr>
          <w:rFonts w:asciiTheme="majorHAnsi" w:hAnsiTheme="majorHAnsi" w:cstheme="majorHAnsi"/>
          <w:b/>
          <w:sz w:val="20"/>
          <w:szCs w:val="20"/>
        </w:rPr>
        <w:t>présenter une demande de congé de maladie</w:t>
      </w:r>
      <w:r w:rsidRPr="00E60C9A">
        <w:rPr>
          <w:rFonts w:asciiTheme="majorHAnsi" w:hAnsiTheme="majorHAnsi" w:cstheme="majorHAnsi"/>
          <w:b/>
          <w:sz w:val="20"/>
          <w:szCs w:val="20"/>
        </w:rPr>
        <w:t xml:space="preserve"> …</w:t>
      </w:r>
      <w:proofErr w:type="gramStart"/>
      <w:r w:rsidRPr="00E60C9A">
        <w:rPr>
          <w:rFonts w:asciiTheme="majorHAnsi" w:hAnsiTheme="majorHAnsi" w:cstheme="majorHAnsi"/>
          <w:b/>
          <w:sz w:val="20"/>
          <w:szCs w:val="20"/>
        </w:rPr>
        <w:t>…….</w:t>
      </w:r>
      <w:proofErr w:type="gramEnd"/>
      <w:r w:rsidRPr="00E60C9A">
        <w:rPr>
          <w:rFonts w:asciiTheme="majorHAnsi" w:hAnsiTheme="majorHAnsi" w:cstheme="majorHAnsi"/>
          <w:b/>
          <w:sz w:val="20"/>
          <w:szCs w:val="20"/>
        </w:rPr>
        <w:t>.(</w:t>
      </w:r>
      <w:r>
        <w:rPr>
          <w:rFonts w:asciiTheme="majorHAnsi" w:hAnsiTheme="majorHAnsi" w:cstheme="majorHAnsi"/>
          <w:b/>
          <w:sz w:val="20"/>
          <w:szCs w:val="20"/>
        </w:rPr>
        <w:t xml:space="preserve">CMO, </w:t>
      </w:r>
      <w:r w:rsidRPr="00E60C9A">
        <w:rPr>
          <w:rFonts w:asciiTheme="majorHAnsi" w:hAnsiTheme="majorHAnsi" w:cstheme="majorHAnsi"/>
          <w:b/>
          <w:sz w:val="20"/>
          <w:szCs w:val="20"/>
        </w:rPr>
        <w:t>CLM, CGM ou CLD)</w:t>
      </w:r>
      <w:r w:rsidRPr="00E60C9A">
        <w:rPr>
          <w:rFonts w:asciiTheme="majorHAnsi" w:hAnsiTheme="majorHAnsi" w:cstheme="majorHAnsi"/>
          <w:sz w:val="20"/>
          <w:szCs w:val="20"/>
        </w:rPr>
        <w:t xml:space="preserve"> en nous adressant votre demande par écrit. </w:t>
      </w:r>
    </w:p>
    <w:p w14:paraId="114871FA" w14:textId="4EA31B99" w:rsidR="00801E34" w:rsidRPr="00E60C9A" w:rsidRDefault="00801E34" w:rsidP="00801E34">
      <w:pPr>
        <w:jc w:val="both"/>
        <w:rPr>
          <w:rFonts w:ascii="Calibri Light" w:hAnsi="Calibri Light" w:cs="Calibri Light"/>
          <w:b/>
          <w:color w:val="000000"/>
          <w:sz w:val="20"/>
          <w:szCs w:val="20"/>
          <w:shd w:val="clear" w:color="auto" w:fill="FFFFFF"/>
        </w:rPr>
      </w:pPr>
      <w:r w:rsidRPr="00E60C9A">
        <w:rPr>
          <w:rFonts w:asciiTheme="majorHAnsi" w:hAnsiTheme="majorHAnsi" w:cstheme="majorHAnsi"/>
          <w:sz w:val="20"/>
          <w:szCs w:val="20"/>
        </w:rPr>
        <w:t xml:space="preserve">En effet, </w:t>
      </w:r>
      <w:r>
        <w:rPr>
          <w:rFonts w:asciiTheme="majorHAnsi" w:hAnsiTheme="majorHAnsi" w:cstheme="majorHAnsi"/>
          <w:sz w:val="20"/>
          <w:szCs w:val="20"/>
        </w:rPr>
        <w:t>puisque vous n’êtes pas en arrêt de travail, vous pouvez à ce titre prétendre à un congé de maladie et afin d’</w:t>
      </w:r>
      <w:r w:rsidRPr="00E60C9A">
        <w:rPr>
          <w:rFonts w:ascii="Calibri Light" w:hAnsi="Calibri Light" w:cs="Calibri Light"/>
          <w:color w:val="000000"/>
          <w:sz w:val="20"/>
          <w:szCs w:val="20"/>
          <w:shd w:val="clear" w:color="auto" w:fill="FFFFFF"/>
        </w:rPr>
        <w:t>être placé dans une position statutaire conforme</w:t>
      </w:r>
      <w:r>
        <w:rPr>
          <w:rFonts w:ascii="Calibri Light" w:hAnsi="Calibri Light" w:cs="Calibri Light"/>
          <w:color w:val="000000"/>
          <w:sz w:val="20"/>
          <w:szCs w:val="20"/>
          <w:shd w:val="clear" w:color="auto" w:fill="FFFFFF"/>
        </w:rPr>
        <w:t xml:space="preserve">, </w:t>
      </w:r>
      <w:r w:rsidRPr="00E60C9A">
        <w:rPr>
          <w:rFonts w:ascii="Calibri Light" w:hAnsi="Calibri Light" w:cs="Calibri Light"/>
          <w:b/>
          <w:color w:val="000000"/>
          <w:sz w:val="20"/>
          <w:szCs w:val="20"/>
          <w:shd w:val="clear" w:color="auto" w:fill="FFFFFF"/>
        </w:rPr>
        <w:t>une demande de congé devra nous être adressée</w:t>
      </w:r>
      <w:r>
        <w:rPr>
          <w:rFonts w:ascii="Calibri Light" w:hAnsi="Calibri Light" w:cs="Calibri Light"/>
          <w:b/>
          <w:color w:val="000000"/>
          <w:sz w:val="20"/>
          <w:szCs w:val="20"/>
          <w:shd w:val="clear" w:color="auto" w:fill="FFFFFF"/>
        </w:rPr>
        <w:t>.</w:t>
      </w:r>
    </w:p>
    <w:p w14:paraId="23493726" w14:textId="77777777" w:rsidR="00801E34" w:rsidRPr="00E60C9A" w:rsidRDefault="00801E34" w:rsidP="00801E34">
      <w:pPr>
        <w:pStyle w:val="Paragraphedeliste"/>
        <w:numPr>
          <w:ilvl w:val="0"/>
          <w:numId w:val="1"/>
        </w:numPr>
        <w:jc w:val="both"/>
        <w:rPr>
          <w:rFonts w:asciiTheme="majorHAnsi" w:hAnsiTheme="majorHAnsi" w:cstheme="majorHAnsi"/>
          <w:b/>
          <w:i/>
          <w:sz w:val="20"/>
          <w:szCs w:val="20"/>
          <w:u w:val="single"/>
        </w:rPr>
      </w:pPr>
      <w:proofErr w:type="gramStart"/>
      <w:r w:rsidRPr="00E60C9A">
        <w:rPr>
          <w:rFonts w:asciiTheme="majorHAnsi" w:hAnsiTheme="majorHAnsi" w:cstheme="majorHAnsi"/>
          <w:b/>
          <w:sz w:val="20"/>
          <w:szCs w:val="20"/>
        </w:rPr>
        <w:t>soit</w:t>
      </w:r>
      <w:proofErr w:type="gramEnd"/>
      <w:r w:rsidRPr="00E60C9A">
        <w:rPr>
          <w:rFonts w:asciiTheme="majorHAnsi" w:hAnsiTheme="majorHAnsi" w:cstheme="majorHAnsi"/>
          <w:b/>
          <w:sz w:val="20"/>
          <w:szCs w:val="20"/>
        </w:rPr>
        <w:t xml:space="preserve"> demander le bénéfice d’un reclassement professionnel</w:t>
      </w:r>
      <w:r w:rsidRPr="00E60C9A">
        <w:rPr>
          <w:rFonts w:asciiTheme="majorHAnsi" w:hAnsiTheme="majorHAnsi" w:cstheme="majorHAnsi"/>
          <w:sz w:val="20"/>
          <w:szCs w:val="20"/>
        </w:rPr>
        <w:t xml:space="preserve"> dans les conditions prévues par les articles 81 à 86 de la loi 84-53 du 26 janvier 1984.</w:t>
      </w:r>
    </w:p>
    <w:p w14:paraId="4AD5708A" w14:textId="77777777" w:rsidR="00801E34" w:rsidRPr="00E60C9A" w:rsidRDefault="00801E34" w:rsidP="00801E34">
      <w:pPr>
        <w:jc w:val="both"/>
        <w:rPr>
          <w:rFonts w:asciiTheme="majorHAnsi" w:hAnsiTheme="majorHAnsi" w:cstheme="majorHAnsi"/>
          <w:sz w:val="20"/>
          <w:szCs w:val="20"/>
        </w:rPr>
      </w:pPr>
      <w:r>
        <w:rPr>
          <w:rFonts w:asciiTheme="majorHAnsi" w:hAnsiTheme="majorHAnsi" w:cstheme="majorHAnsi"/>
          <w:sz w:val="20"/>
          <w:szCs w:val="20"/>
        </w:rPr>
        <w:t xml:space="preserve">Dans ce cas et </w:t>
      </w:r>
      <w:r w:rsidRPr="00E60C9A">
        <w:rPr>
          <w:rFonts w:asciiTheme="majorHAnsi" w:hAnsiTheme="majorHAnsi" w:cstheme="majorHAnsi"/>
          <w:sz w:val="20"/>
          <w:szCs w:val="20"/>
        </w:rPr>
        <w:t xml:space="preserve">conformément à l’article 2 du décret 85-1054 du 30/09/1985 relatif au reclassement des fonctionnaires territoriaux reconnus inapte à l’exercice de leurs fonctions, </w:t>
      </w:r>
      <w:r w:rsidRPr="00E60C9A">
        <w:rPr>
          <w:rFonts w:asciiTheme="majorHAnsi" w:hAnsiTheme="majorHAnsi" w:cstheme="majorHAnsi"/>
          <w:b/>
          <w:sz w:val="20"/>
          <w:szCs w:val="20"/>
        </w:rPr>
        <w:t xml:space="preserve">vous avez droit à une </w:t>
      </w:r>
      <w:r w:rsidRPr="00E60C9A">
        <w:rPr>
          <w:rFonts w:asciiTheme="majorHAnsi" w:hAnsiTheme="majorHAnsi" w:cstheme="majorHAnsi"/>
          <w:b/>
          <w:sz w:val="20"/>
          <w:szCs w:val="20"/>
          <w:u w:val="single"/>
        </w:rPr>
        <w:t>période de préparation au reclassement (PPR)</w:t>
      </w:r>
      <w:r w:rsidRPr="00E60C9A">
        <w:rPr>
          <w:rFonts w:asciiTheme="majorHAnsi" w:hAnsiTheme="majorHAnsi" w:cstheme="majorHAnsi"/>
          <w:sz w:val="20"/>
          <w:szCs w:val="20"/>
        </w:rPr>
        <w:t>.</w:t>
      </w:r>
    </w:p>
    <w:p w14:paraId="794B3FC3" w14:textId="77777777" w:rsidR="00801E34" w:rsidRDefault="00801E34" w:rsidP="00801E34">
      <w:pPr>
        <w:jc w:val="both"/>
        <w:rPr>
          <w:rFonts w:ascii="Calibri Light" w:hAnsi="Calibri Light" w:cs="Calibri Light"/>
          <w:color w:val="000000"/>
          <w:sz w:val="20"/>
          <w:szCs w:val="20"/>
          <w:shd w:val="clear" w:color="auto" w:fill="FFFFFF"/>
        </w:rPr>
      </w:pPr>
      <w:r w:rsidRPr="00F855C4">
        <w:rPr>
          <w:rFonts w:asciiTheme="majorHAnsi" w:hAnsiTheme="majorHAnsi" w:cstheme="majorHAnsi"/>
          <w:sz w:val="20"/>
          <w:szCs w:val="20"/>
        </w:rPr>
        <w:t xml:space="preserve">La </w:t>
      </w:r>
      <w:r w:rsidRPr="00F855C4">
        <w:rPr>
          <w:rFonts w:asciiTheme="majorHAnsi" w:hAnsiTheme="majorHAnsi" w:cstheme="majorHAnsi"/>
          <w:color w:val="000000"/>
          <w:sz w:val="20"/>
          <w:szCs w:val="20"/>
          <w:shd w:val="clear" w:color="auto" w:fill="FFFFFF"/>
        </w:rPr>
        <w:t xml:space="preserve">période de préparation au reclassement a pour objet de vous préparer et, le cas échéant, de vous qualifier pour l'occupation de nouveaux emplois compatibles avec votre état de santé. Elle vise à accompagner votre transition professionnelle vers le reclassement. </w:t>
      </w:r>
      <w:r w:rsidRPr="008A44F4">
        <w:rPr>
          <w:rFonts w:asciiTheme="majorHAnsi" w:hAnsiTheme="majorHAnsi" w:cstheme="majorHAnsi"/>
          <w:b/>
          <w:color w:val="000000"/>
          <w:sz w:val="20"/>
          <w:szCs w:val="20"/>
          <w:u w:val="single"/>
          <w:shd w:val="clear" w:color="auto" w:fill="FFFFFF"/>
        </w:rPr>
        <w:t xml:space="preserve">Ainsi, tout </w:t>
      </w:r>
      <w:r w:rsidRPr="008A44F4">
        <w:rPr>
          <w:rFonts w:asciiTheme="majorHAnsi" w:hAnsiTheme="majorHAnsi" w:cstheme="majorHAnsi"/>
          <w:b/>
          <w:sz w:val="20"/>
          <w:szCs w:val="20"/>
          <w:u w:val="single"/>
        </w:rPr>
        <w:t>en étant en position d’activité</w:t>
      </w:r>
      <w:r w:rsidRPr="008A44F4">
        <w:rPr>
          <w:rFonts w:ascii="Calibri Light" w:hAnsi="Calibri Light" w:cs="Calibri Light"/>
          <w:b/>
          <w:color w:val="000000"/>
          <w:sz w:val="20"/>
          <w:szCs w:val="20"/>
          <w:u w:val="single"/>
          <w:shd w:val="clear" w:color="auto" w:fill="FFFFFF"/>
        </w:rPr>
        <w:t xml:space="preserve"> avec une rémunération à plein traitement</w:t>
      </w:r>
      <w:r w:rsidRPr="00F855C4">
        <w:rPr>
          <w:rFonts w:ascii="Calibri Light" w:hAnsi="Calibri Light" w:cs="Calibri Light"/>
          <w:color w:val="000000"/>
          <w:sz w:val="20"/>
          <w:szCs w:val="20"/>
          <w:shd w:val="clear" w:color="auto" w:fill="FFFFFF"/>
        </w:rPr>
        <w:t>, vous préparez de façon active</w:t>
      </w:r>
      <w:r w:rsidRPr="00F855C4">
        <w:rPr>
          <w:rFonts w:ascii="Calibri Light" w:hAnsi="Calibri Light" w:cs="Calibri Light"/>
          <w:sz w:val="20"/>
          <w:szCs w:val="20"/>
        </w:rPr>
        <w:t xml:space="preserve"> votre reconversion professionnelle en participant à des</w:t>
      </w:r>
      <w:r w:rsidRPr="00F855C4">
        <w:rPr>
          <w:rFonts w:ascii="Calibri Light" w:hAnsi="Calibri Light" w:cs="Calibri Light"/>
          <w:color w:val="000000"/>
          <w:sz w:val="20"/>
          <w:szCs w:val="20"/>
          <w:shd w:val="clear" w:color="auto" w:fill="FFFFFF"/>
        </w:rPr>
        <w:t xml:space="preserve"> périodes de formation, d'observation et de mise en situation sur un ou plusieurs postes. </w:t>
      </w:r>
    </w:p>
    <w:p w14:paraId="56DA0FAE" w14:textId="77777777" w:rsidR="00801E34" w:rsidRDefault="00801E34" w:rsidP="00801E34">
      <w:pPr>
        <w:jc w:val="both"/>
        <w:rPr>
          <w:rFonts w:ascii="Calibri Light" w:hAnsi="Calibri Light" w:cs="Calibri Light"/>
          <w:color w:val="000000"/>
          <w:sz w:val="20"/>
          <w:szCs w:val="20"/>
          <w:shd w:val="clear" w:color="auto" w:fill="FFFFFF"/>
        </w:rPr>
      </w:pPr>
      <w:r>
        <w:rPr>
          <w:rFonts w:ascii="Calibri Light" w:hAnsi="Calibri Light" w:cs="Calibri Light"/>
          <w:color w:val="000000"/>
          <w:sz w:val="20"/>
          <w:szCs w:val="20"/>
          <w:shd w:val="clear" w:color="auto" w:fill="FFFFFF"/>
        </w:rPr>
        <w:t>La PPR nécessite un total engagement de votre part et une réelle volonté d’être reclassé(e) dans un emploi compatible avec votre état de santé. En acceptant la PPR, vous vous engagez à vous déplacer soit au CDG77, soit en tout autre lieu pour participer à des rendez-vous d’accompagnement, suivre une ou plusieurs formation(s), stage ou immersions.</w:t>
      </w:r>
    </w:p>
    <w:p w14:paraId="197B7134" w14:textId="0E24768A" w:rsidR="00801E34" w:rsidRDefault="00801E34" w:rsidP="00801E34">
      <w:pPr>
        <w:jc w:val="both"/>
        <w:rPr>
          <w:rFonts w:ascii="Calibri Light" w:hAnsi="Calibri Light" w:cs="Calibri Light"/>
          <w:color w:val="000000"/>
          <w:sz w:val="20"/>
          <w:szCs w:val="20"/>
          <w:shd w:val="clear" w:color="auto" w:fill="FFFFFF"/>
        </w:rPr>
      </w:pPr>
      <w:r>
        <w:rPr>
          <w:rFonts w:ascii="Calibri Light" w:hAnsi="Calibri Light" w:cs="Calibri Light"/>
          <w:color w:val="000000"/>
          <w:sz w:val="20"/>
          <w:szCs w:val="20"/>
          <w:shd w:val="clear" w:color="auto" w:fill="FFFFFF"/>
        </w:rPr>
        <w:t xml:space="preserve">Je vous remercie de m’informer </w:t>
      </w:r>
      <w:r w:rsidRPr="005B10B4">
        <w:rPr>
          <w:rFonts w:ascii="Calibri Light" w:hAnsi="Calibri Light" w:cs="Calibri Light"/>
          <w:b/>
          <w:color w:val="000000"/>
          <w:sz w:val="20"/>
          <w:szCs w:val="20"/>
          <w:u w:val="single"/>
          <w:shd w:val="clear" w:color="auto" w:fill="FFFFFF"/>
        </w:rPr>
        <w:t>par écrit et dans un délai de 15 jours</w:t>
      </w:r>
      <w:r>
        <w:rPr>
          <w:rFonts w:ascii="Calibri Light" w:hAnsi="Calibri Light" w:cs="Calibri Light"/>
          <w:color w:val="000000"/>
          <w:sz w:val="20"/>
          <w:szCs w:val="20"/>
          <w:shd w:val="clear" w:color="auto" w:fill="FFFFFF"/>
        </w:rPr>
        <w:t xml:space="preserve"> à compter de la réception de ce courrier, de votre accord pour bénéficier de la PPR ou de votre souhait d’être placé en congé de maladie (voir document joint au présent courrier).</w:t>
      </w:r>
    </w:p>
    <w:p w14:paraId="2171BDEB" w14:textId="77777777" w:rsidR="001D0BB6" w:rsidRDefault="001D0BB6" w:rsidP="00801E34">
      <w:pPr>
        <w:jc w:val="both"/>
        <w:rPr>
          <w:rFonts w:ascii="Calibri Light" w:hAnsi="Calibri Light" w:cs="Calibri Light"/>
          <w:b/>
          <w:bCs/>
          <w:color w:val="000000"/>
          <w:sz w:val="20"/>
          <w:szCs w:val="20"/>
          <w:shd w:val="clear" w:color="auto" w:fill="FFFFFF"/>
        </w:rPr>
      </w:pPr>
    </w:p>
    <w:p w14:paraId="2FB28E5D" w14:textId="46DCD8B0" w:rsidR="00801E34" w:rsidRDefault="00801E34" w:rsidP="00801E34">
      <w:pPr>
        <w:jc w:val="both"/>
        <w:rPr>
          <w:rFonts w:ascii="Calibri Light" w:hAnsi="Calibri Light" w:cs="Calibri Light"/>
          <w:b/>
          <w:bCs/>
          <w:color w:val="000000"/>
          <w:sz w:val="20"/>
          <w:szCs w:val="20"/>
          <w:shd w:val="clear" w:color="auto" w:fill="FFFFFF"/>
        </w:rPr>
      </w:pPr>
      <w:r w:rsidRPr="00052248">
        <w:rPr>
          <w:rFonts w:ascii="Calibri Light" w:hAnsi="Calibri Light" w:cs="Calibri Light"/>
          <w:b/>
          <w:bCs/>
          <w:color w:val="000000"/>
          <w:sz w:val="20"/>
          <w:szCs w:val="20"/>
          <w:shd w:val="clear" w:color="auto" w:fill="FFFFFF"/>
        </w:rPr>
        <w:lastRenderedPageBreak/>
        <w:t>Dès acceptation de la PPR</w:t>
      </w:r>
      <w:r>
        <w:rPr>
          <w:rFonts w:ascii="Calibri Light" w:hAnsi="Calibri Light" w:cs="Calibri Light"/>
          <w:b/>
          <w:bCs/>
          <w:color w:val="000000"/>
          <w:sz w:val="20"/>
          <w:szCs w:val="20"/>
          <w:shd w:val="clear" w:color="auto" w:fill="FFFFFF"/>
        </w:rPr>
        <w:t xml:space="preserve"> et dans l’objectif d’éclairer le projet de reclassement</w:t>
      </w:r>
      <w:r w:rsidRPr="00052248">
        <w:rPr>
          <w:rFonts w:ascii="Calibri Light" w:hAnsi="Calibri Light" w:cs="Calibri Light"/>
          <w:b/>
          <w:bCs/>
          <w:color w:val="000000"/>
          <w:sz w:val="20"/>
          <w:szCs w:val="20"/>
          <w:shd w:val="clear" w:color="auto" w:fill="FFFFFF"/>
        </w:rPr>
        <w:t>, un rendez-vous avec le médecin de prévention sera organisé dans les plus brefs délais afin d</w:t>
      </w:r>
      <w:r>
        <w:rPr>
          <w:rFonts w:ascii="Calibri Light" w:hAnsi="Calibri Light" w:cs="Calibri Light"/>
          <w:b/>
          <w:bCs/>
          <w:color w:val="000000"/>
          <w:sz w:val="20"/>
          <w:szCs w:val="20"/>
          <w:shd w:val="clear" w:color="auto" w:fill="FFFFFF"/>
        </w:rPr>
        <w:t xml:space="preserve">’avoir un avis spécialisé précis sur vos capacités </w:t>
      </w:r>
      <w:r w:rsidR="00CA3284">
        <w:rPr>
          <w:rFonts w:ascii="Calibri Light" w:hAnsi="Calibri Light" w:cs="Calibri Light"/>
          <w:b/>
          <w:bCs/>
          <w:color w:val="000000"/>
          <w:sz w:val="20"/>
          <w:szCs w:val="20"/>
          <w:shd w:val="clear" w:color="auto" w:fill="FFFFFF"/>
        </w:rPr>
        <w:t>à suivre le dispositif</w:t>
      </w:r>
      <w:r>
        <w:rPr>
          <w:rFonts w:ascii="Calibri Light" w:hAnsi="Calibri Light" w:cs="Calibri Light"/>
          <w:b/>
          <w:bCs/>
          <w:color w:val="000000"/>
          <w:sz w:val="20"/>
          <w:szCs w:val="20"/>
          <w:shd w:val="clear" w:color="auto" w:fill="FFFFFF"/>
        </w:rPr>
        <w:t>.</w:t>
      </w:r>
    </w:p>
    <w:p w14:paraId="3BB42346" w14:textId="77777777" w:rsidR="00F66783" w:rsidRPr="00F66783" w:rsidRDefault="00F66783" w:rsidP="00F66783">
      <w:pPr>
        <w:jc w:val="both"/>
        <w:rPr>
          <w:rFonts w:ascii="Calibri Light" w:hAnsi="Calibri Light" w:cs="Calibri Light"/>
          <w:color w:val="000000"/>
          <w:sz w:val="20"/>
          <w:szCs w:val="20"/>
          <w:shd w:val="clear" w:color="auto" w:fill="FFFFFF"/>
        </w:rPr>
      </w:pPr>
      <w:r w:rsidRPr="00F66783">
        <w:rPr>
          <w:rFonts w:ascii="Calibri Light" w:hAnsi="Calibri Light" w:cs="Calibri Light"/>
          <w:color w:val="000000"/>
          <w:sz w:val="20"/>
          <w:szCs w:val="20"/>
          <w:shd w:val="clear" w:color="auto" w:fill="FFFFFF"/>
        </w:rPr>
        <w:t>A défaut de réponse dans le délai imparti, je considèrerai que vous renoncez à votre droit à une période préparatoire au reclassement. Dans cette hypothèse, je vous invite donc à présenter votre demande de reclassement dans un nouveau délai de 15 jours.</w:t>
      </w:r>
    </w:p>
    <w:p w14:paraId="700C61A5" w14:textId="77777777" w:rsidR="00801E34" w:rsidRDefault="00801E34" w:rsidP="00801E34">
      <w:pPr>
        <w:jc w:val="both"/>
        <w:rPr>
          <w:rFonts w:ascii="Calibri Light" w:hAnsi="Calibri Light" w:cs="Calibri Light"/>
          <w:color w:val="000000"/>
          <w:sz w:val="20"/>
          <w:szCs w:val="20"/>
          <w:shd w:val="clear" w:color="auto" w:fill="FFFFFF"/>
        </w:rPr>
      </w:pPr>
      <w:r>
        <w:rPr>
          <w:rFonts w:ascii="Calibri Light" w:hAnsi="Calibri Light" w:cs="Calibri Light"/>
          <w:color w:val="000000"/>
          <w:sz w:val="20"/>
          <w:szCs w:val="20"/>
          <w:shd w:val="clear" w:color="auto" w:fill="FFFFFF"/>
        </w:rPr>
        <w:t>Pour tout renseignement complémentaire, vous pouvez contacter M…………………………</w:t>
      </w:r>
      <w:proofErr w:type="gramStart"/>
      <w:r>
        <w:rPr>
          <w:rFonts w:ascii="Calibri Light" w:hAnsi="Calibri Light" w:cs="Calibri Light"/>
          <w:color w:val="000000"/>
          <w:sz w:val="20"/>
          <w:szCs w:val="20"/>
          <w:shd w:val="clear" w:color="auto" w:fill="FFFFFF"/>
        </w:rPr>
        <w:t>…….</w:t>
      </w:r>
      <w:proofErr w:type="gramEnd"/>
      <w:r>
        <w:rPr>
          <w:rFonts w:ascii="Calibri Light" w:hAnsi="Calibri Light" w:cs="Calibri Light"/>
          <w:color w:val="000000"/>
          <w:sz w:val="20"/>
          <w:szCs w:val="20"/>
          <w:shd w:val="clear" w:color="auto" w:fill="FFFFFF"/>
        </w:rPr>
        <w:t>.du service des ressources humaines.</w:t>
      </w:r>
    </w:p>
    <w:p w14:paraId="260AEB4F" w14:textId="77777777" w:rsidR="00801E34" w:rsidRPr="00F855C4" w:rsidRDefault="00801E34" w:rsidP="00801E34">
      <w:pPr>
        <w:spacing w:after="0" w:line="240" w:lineRule="auto"/>
        <w:jc w:val="both"/>
        <w:rPr>
          <w:rFonts w:ascii="Calibri Light" w:hAnsi="Calibri Light" w:cs="Times New Roman"/>
          <w:sz w:val="20"/>
          <w:szCs w:val="20"/>
        </w:rPr>
      </w:pPr>
      <w:r w:rsidRPr="00F855C4">
        <w:rPr>
          <w:rFonts w:ascii="Calibri Light" w:hAnsi="Calibri Light" w:cs="Times New Roman"/>
          <w:sz w:val="20"/>
          <w:szCs w:val="20"/>
        </w:rPr>
        <w:t>Je vous prie d’agréer, Monsieur, Madame…………………, l’assurance de mes sentiments respectueux.</w:t>
      </w:r>
    </w:p>
    <w:p w14:paraId="0BF1ECA0" w14:textId="77777777" w:rsidR="00801E34" w:rsidRDefault="00801E34" w:rsidP="00801E34">
      <w:pPr>
        <w:spacing w:after="0" w:line="240" w:lineRule="auto"/>
        <w:jc w:val="both"/>
        <w:rPr>
          <w:rFonts w:ascii="Calibri Light" w:hAnsi="Calibri Light" w:cs="Times New Roman"/>
          <w:sz w:val="20"/>
          <w:szCs w:val="20"/>
        </w:rPr>
      </w:pPr>
    </w:p>
    <w:p w14:paraId="5B0F6F12" w14:textId="77777777" w:rsidR="00801E34" w:rsidRDefault="00801E34" w:rsidP="00801E34">
      <w:pPr>
        <w:spacing w:after="0" w:line="240" w:lineRule="auto"/>
        <w:jc w:val="both"/>
        <w:rPr>
          <w:rFonts w:ascii="Calibri Light" w:hAnsi="Calibri Light" w:cs="Times New Roman"/>
          <w:sz w:val="20"/>
          <w:szCs w:val="20"/>
        </w:rPr>
      </w:pPr>
    </w:p>
    <w:p w14:paraId="7A24E12C" w14:textId="77777777" w:rsidR="00801E34" w:rsidRPr="00F855C4" w:rsidRDefault="00801E34" w:rsidP="00801E34">
      <w:pPr>
        <w:spacing w:after="0" w:line="240" w:lineRule="auto"/>
        <w:jc w:val="both"/>
        <w:rPr>
          <w:rFonts w:ascii="Calibri Light" w:hAnsi="Calibri Light" w:cs="Times New Roman"/>
          <w:sz w:val="20"/>
          <w:szCs w:val="20"/>
        </w:rPr>
      </w:pPr>
    </w:p>
    <w:p w14:paraId="73DF5ACE" w14:textId="77777777" w:rsidR="00801E34" w:rsidRPr="00F855C4" w:rsidRDefault="00801E34" w:rsidP="00801E34">
      <w:pPr>
        <w:spacing w:after="0" w:line="240" w:lineRule="auto"/>
        <w:jc w:val="right"/>
        <w:rPr>
          <w:rFonts w:ascii="Calibri Light" w:hAnsi="Calibri Light" w:cs="Times New Roman"/>
          <w:sz w:val="20"/>
          <w:szCs w:val="20"/>
        </w:rPr>
      </w:pPr>
      <w:r w:rsidRPr="00F855C4">
        <w:rPr>
          <w:rFonts w:ascii="Calibri Light" w:hAnsi="Calibri Light" w:cs="Times New Roman"/>
          <w:sz w:val="20"/>
          <w:szCs w:val="20"/>
        </w:rPr>
        <w:t>Signature de l’autorité territoriale</w:t>
      </w:r>
    </w:p>
    <w:p w14:paraId="5AAB7A8F" w14:textId="77777777" w:rsidR="00801E34" w:rsidRDefault="00801E34" w:rsidP="00801E34">
      <w:r>
        <w:br w:type="page"/>
      </w:r>
    </w:p>
    <w:p w14:paraId="7F89A52C" w14:textId="77777777" w:rsidR="00801E34" w:rsidRPr="002532B9" w:rsidRDefault="00801E34" w:rsidP="00801E3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noProof/>
          <w:lang w:eastAsia="fr-FR"/>
        </w:rPr>
        <w:lastRenderedPageBreak/>
        <mc:AlternateContent>
          <mc:Choice Requires="wps">
            <w:drawing>
              <wp:anchor distT="0" distB="0" distL="114300" distR="114300" simplePos="0" relativeHeight="251659264" behindDoc="0" locked="0" layoutInCell="1" allowOverlap="1" wp14:anchorId="5C24FEE6" wp14:editId="1253A5A2">
                <wp:simplePos x="0" y="0"/>
                <wp:positionH relativeFrom="column">
                  <wp:posOffset>-136860</wp:posOffset>
                </wp:positionH>
                <wp:positionV relativeFrom="paragraph">
                  <wp:posOffset>-473449</wp:posOffset>
                </wp:positionV>
                <wp:extent cx="4510292" cy="381467"/>
                <wp:effectExtent l="0" t="0" r="24130" b="19050"/>
                <wp:wrapNone/>
                <wp:docPr id="1" name="Zone de texte 1"/>
                <wp:cNvGraphicFramePr/>
                <a:graphic xmlns:a="http://schemas.openxmlformats.org/drawingml/2006/main">
                  <a:graphicData uri="http://schemas.microsoft.com/office/word/2010/wordprocessingShape">
                    <wps:wsp>
                      <wps:cNvSpPr txBox="1"/>
                      <wps:spPr>
                        <a:xfrm>
                          <a:off x="0" y="0"/>
                          <a:ext cx="4510292" cy="381467"/>
                        </a:xfrm>
                        <a:prstGeom prst="rect">
                          <a:avLst/>
                        </a:prstGeom>
                        <a:solidFill>
                          <a:schemeClr val="lt1"/>
                        </a:solidFill>
                        <a:ln w="6350">
                          <a:solidFill>
                            <a:schemeClr val="bg1"/>
                          </a:solidFill>
                        </a:ln>
                      </wps:spPr>
                      <wps:txbx>
                        <w:txbxContent>
                          <w:p w14:paraId="79E6D76D" w14:textId="77777777" w:rsidR="00801E34" w:rsidRDefault="00801E34" w:rsidP="00801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24FEE6" id="_x0000_t202" coordsize="21600,21600" o:spt="202" path="m,l,21600r21600,l21600,xe">
                <v:stroke joinstyle="miter"/>
                <v:path gradientshapeok="t" o:connecttype="rect"/>
              </v:shapetype>
              <v:shape id="Zone de texte 1" o:spid="_x0000_s1026" type="#_x0000_t202" style="position:absolute;left:0;text-align:left;margin-left:-10.8pt;margin-top:-37.3pt;width:355.15pt;height:30.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" fillcolor="white [3201]" strokecolor="white [3212]" strokeweight=".5pt">
                <v:textbox>
                  <w:txbxContent>
                    <w:p w14:paraId="79E6D76D" w14:textId="77777777" w:rsidR="00801E34" w:rsidRDefault="00801E34" w:rsidP="00801E34"/>
                  </w:txbxContent>
                </v:textbox>
              </v:shape>
            </w:pict>
          </mc:Fallback>
        </mc:AlternateContent>
      </w:r>
      <w:r w:rsidRPr="002532B9">
        <w:rPr>
          <w:rFonts w:ascii="Times New Roman" w:hAnsi="Times New Roman" w:cs="Times New Roman"/>
          <w:b/>
        </w:rPr>
        <w:t>Formulaire de retour sur la Période Préparatoire au Reclassement</w:t>
      </w:r>
    </w:p>
    <w:p w14:paraId="5E929865" w14:textId="77777777" w:rsidR="00801E34" w:rsidRPr="002532B9" w:rsidRDefault="00801E34" w:rsidP="00801E34">
      <w:pPr>
        <w:jc w:val="both"/>
        <w:rPr>
          <w:rFonts w:ascii="Times New Roman" w:hAnsi="Times New Roman" w:cs="Times New Roman"/>
        </w:rPr>
      </w:pPr>
    </w:p>
    <w:p w14:paraId="38ED4E02" w14:textId="77777777" w:rsidR="00801E34" w:rsidRPr="002532B9" w:rsidRDefault="00801E34" w:rsidP="00801E34">
      <w:pPr>
        <w:spacing w:after="0" w:line="480" w:lineRule="auto"/>
        <w:jc w:val="both"/>
        <w:rPr>
          <w:rFonts w:ascii="Times New Roman" w:hAnsi="Times New Roman" w:cs="Times New Roman"/>
        </w:rPr>
      </w:pPr>
      <w:r w:rsidRPr="002532B9">
        <w:rPr>
          <w:rFonts w:ascii="Times New Roman" w:hAnsi="Times New Roman" w:cs="Times New Roman"/>
        </w:rPr>
        <w:t>Nom et prénom de l’agent : ……………………………………………………………….</w:t>
      </w:r>
    </w:p>
    <w:p w14:paraId="02D66B1D" w14:textId="77777777" w:rsidR="00801E34" w:rsidRPr="002532B9" w:rsidRDefault="00801E34" w:rsidP="00801E34">
      <w:pPr>
        <w:spacing w:after="0" w:line="480" w:lineRule="auto"/>
        <w:jc w:val="both"/>
        <w:rPr>
          <w:rFonts w:ascii="Times New Roman" w:hAnsi="Times New Roman" w:cs="Times New Roman"/>
        </w:rPr>
      </w:pPr>
      <w:r w:rsidRPr="002532B9">
        <w:rPr>
          <w:rFonts w:ascii="Times New Roman" w:hAnsi="Times New Roman" w:cs="Times New Roman"/>
        </w:rPr>
        <w:t>Date : ………………………………………………………………………….....................</w:t>
      </w:r>
    </w:p>
    <w:p w14:paraId="76D7D67A" w14:textId="77777777" w:rsidR="00801E34" w:rsidRPr="002532B9" w:rsidRDefault="00801E34" w:rsidP="00801E34">
      <w:pPr>
        <w:spacing w:after="0" w:line="480" w:lineRule="auto"/>
        <w:jc w:val="both"/>
        <w:rPr>
          <w:rFonts w:ascii="Times New Roman" w:hAnsi="Times New Roman" w:cs="Times New Roman"/>
        </w:rPr>
      </w:pPr>
    </w:p>
    <w:p w14:paraId="514C0733" w14:textId="77777777" w:rsidR="00801E34" w:rsidRPr="002532B9" w:rsidRDefault="00801E34" w:rsidP="00801E34">
      <w:pPr>
        <w:keepNext/>
        <w:keepLines/>
        <w:shd w:val="clear" w:color="auto" w:fill="FFFFFF"/>
        <w:spacing w:after="75"/>
        <w:jc w:val="both"/>
        <w:outlineLvl w:val="0"/>
        <w:rPr>
          <w:rFonts w:ascii="Times New Roman" w:eastAsiaTheme="majorEastAsia" w:hAnsi="Times New Roman" w:cs="Times New Roman"/>
        </w:rPr>
      </w:pPr>
      <w:proofErr w:type="gramStart"/>
      <w:r w:rsidRPr="002532B9">
        <w:rPr>
          <w:rFonts w:ascii="Times New Roman" w:eastAsiaTheme="majorEastAsia" w:hAnsi="Times New Roman" w:cs="Times New Roman"/>
        </w:rPr>
        <w:t>Suite à</w:t>
      </w:r>
      <w:proofErr w:type="gramEnd"/>
      <w:r w:rsidRPr="002532B9">
        <w:rPr>
          <w:rFonts w:ascii="Times New Roman" w:eastAsiaTheme="majorEastAsia" w:hAnsi="Times New Roman" w:cs="Times New Roman"/>
        </w:rPr>
        <w:t xml:space="preserve"> votre courrier en date du ……………………………………… m’informant de mon droit à bénéficier d’une </w:t>
      </w:r>
      <w:r w:rsidRPr="002532B9">
        <w:rPr>
          <w:rFonts w:ascii="Times New Roman" w:eastAsiaTheme="majorEastAsia" w:hAnsi="Times New Roman" w:cs="Times New Roman"/>
          <w:b/>
          <w:u w:val="single"/>
        </w:rPr>
        <w:t>Période Préparatoire au Reclassement</w:t>
      </w:r>
      <w:r w:rsidRPr="002532B9">
        <w:rPr>
          <w:rFonts w:ascii="Times New Roman" w:eastAsiaTheme="majorEastAsia" w:hAnsi="Times New Roman" w:cs="Times New Roman"/>
        </w:rPr>
        <w:t>, conformément à l’article 2 du décret 85-1054 d</w:t>
      </w:r>
      <w:r w:rsidRPr="002532B9">
        <w:rPr>
          <w:rFonts w:ascii="Times New Roman" w:eastAsia="Times New Roman" w:hAnsi="Times New Roman" w:cs="Times New Roman"/>
          <w:kern w:val="36"/>
          <w:lang w:eastAsia="fr-FR"/>
        </w:rPr>
        <w:t xml:space="preserve">u 30 septembre 1985 relatif au reclassement des fonctionnaires territoriaux reconnus inaptes à l'exercice de leurs fonctions, </w:t>
      </w:r>
      <w:r w:rsidRPr="002532B9">
        <w:rPr>
          <w:rFonts w:ascii="Times New Roman" w:eastAsiaTheme="majorEastAsia" w:hAnsi="Times New Roman" w:cs="Times New Roman"/>
        </w:rPr>
        <w:t>je vous informe, par le présent courrier</w:t>
      </w:r>
      <w:r>
        <w:rPr>
          <w:rFonts w:ascii="Times New Roman" w:eastAsiaTheme="majorEastAsia" w:hAnsi="Times New Roman" w:cs="Times New Roman"/>
        </w:rPr>
        <w:t xml:space="preserve"> que je souhaite</w:t>
      </w:r>
      <w:r w:rsidRPr="002532B9">
        <w:rPr>
          <w:rFonts w:ascii="Times New Roman" w:eastAsiaTheme="majorEastAsia" w:hAnsi="Times New Roman" w:cs="Times New Roman"/>
        </w:rPr>
        <w:t> :</w:t>
      </w:r>
    </w:p>
    <w:p w14:paraId="6CBD0A43" w14:textId="77777777" w:rsidR="00801E34" w:rsidRDefault="00801E34" w:rsidP="00801E34">
      <w:pPr>
        <w:spacing w:after="0" w:line="480" w:lineRule="auto"/>
        <w:jc w:val="both"/>
        <w:rPr>
          <w:rFonts w:ascii="Times New Roman" w:hAnsi="Times New Roman" w:cs="Times New Roman"/>
        </w:rPr>
      </w:pPr>
    </w:p>
    <w:p w14:paraId="2B3FAB45" w14:textId="4F4F128E" w:rsidR="00801E34" w:rsidRPr="002532B9" w:rsidRDefault="00F66783" w:rsidP="00801E34">
      <w:pPr>
        <w:spacing w:after="0" w:line="480" w:lineRule="auto"/>
        <w:jc w:val="both"/>
        <w:rPr>
          <w:rFonts w:ascii="Times New Roman" w:hAnsi="Times New Roman" w:cs="Times New Roman"/>
        </w:rPr>
      </w:pPr>
      <w:sdt>
        <w:sdtPr>
          <w:rPr>
            <w:rFonts w:ascii="Times New Roman" w:hAnsi="Times New Roman" w:cs="Times New Roman"/>
          </w:rPr>
          <w:id w:val="-977907424"/>
          <w14:checkbox>
            <w14:checked w14:val="0"/>
            <w14:checkedState w14:val="2612" w14:font="MS Gothic"/>
            <w14:uncheckedState w14:val="2610" w14:font="MS Gothic"/>
          </w14:checkbox>
        </w:sdtPr>
        <w:sdtEndPr/>
        <w:sdtContent>
          <w:r w:rsidR="00801E34" w:rsidRPr="002532B9">
            <w:rPr>
              <w:rFonts w:ascii="Segoe UI Symbol" w:hAnsi="Segoe UI Symbol" w:cs="Segoe UI Symbol"/>
            </w:rPr>
            <w:t>☐</w:t>
          </w:r>
        </w:sdtContent>
      </w:sdt>
      <w:r w:rsidR="00801E34" w:rsidRPr="002532B9">
        <w:rPr>
          <w:rFonts w:ascii="Times New Roman" w:hAnsi="Times New Roman" w:cs="Times New Roman"/>
        </w:rPr>
        <w:t xml:space="preserve"> </w:t>
      </w:r>
      <w:r w:rsidR="00801E34" w:rsidRPr="008F758C">
        <w:rPr>
          <w:rFonts w:ascii="Times New Roman" w:hAnsi="Times New Roman" w:cs="Times New Roman"/>
          <w:b/>
          <w:u w:val="single"/>
        </w:rPr>
        <w:t>Ê</w:t>
      </w:r>
      <w:r w:rsidR="00801E34" w:rsidRPr="002532B9">
        <w:rPr>
          <w:rFonts w:ascii="Times New Roman" w:hAnsi="Times New Roman" w:cs="Times New Roman"/>
          <w:b/>
          <w:u w:val="single"/>
        </w:rPr>
        <w:t xml:space="preserve">tre </w:t>
      </w:r>
      <w:r w:rsidR="00801E34">
        <w:rPr>
          <w:rFonts w:ascii="Times New Roman" w:hAnsi="Times New Roman" w:cs="Times New Roman"/>
          <w:b/>
          <w:u w:val="single"/>
        </w:rPr>
        <w:t>placé en congé de maladie</w:t>
      </w:r>
      <w:r w:rsidR="00801E34" w:rsidRPr="002532B9">
        <w:rPr>
          <w:rFonts w:ascii="Times New Roman" w:hAnsi="Times New Roman" w:cs="Times New Roman"/>
          <w:i/>
        </w:rPr>
        <w:t xml:space="preserve">. </w:t>
      </w:r>
      <w:r w:rsidR="00801E34">
        <w:rPr>
          <w:rFonts w:ascii="Times New Roman" w:hAnsi="Times New Roman" w:cs="Times New Roman"/>
        </w:rPr>
        <w:t>Je joins au présent courrier un arrêt de travail de mon médecin traitant.</w:t>
      </w:r>
    </w:p>
    <w:p w14:paraId="449A4484" w14:textId="77777777" w:rsidR="00801E34" w:rsidRPr="002532B9" w:rsidRDefault="00801E34" w:rsidP="00801E34">
      <w:pPr>
        <w:spacing w:after="0" w:line="480" w:lineRule="auto"/>
        <w:jc w:val="both"/>
        <w:rPr>
          <w:rFonts w:ascii="Times New Roman" w:hAnsi="Times New Roman" w:cs="Times New Roman"/>
        </w:rPr>
      </w:pPr>
    </w:p>
    <w:p w14:paraId="6D435C9C" w14:textId="77777777" w:rsidR="00801E34" w:rsidRPr="002532B9" w:rsidRDefault="00F66783" w:rsidP="00801E34">
      <w:pPr>
        <w:spacing w:after="0" w:line="480" w:lineRule="auto"/>
        <w:jc w:val="both"/>
        <w:rPr>
          <w:rFonts w:ascii="Times New Roman" w:hAnsi="Times New Roman" w:cs="Times New Roman"/>
        </w:rPr>
      </w:pPr>
      <w:sdt>
        <w:sdtPr>
          <w:rPr>
            <w:rFonts w:ascii="Times New Roman" w:hAnsi="Times New Roman" w:cs="Times New Roman"/>
          </w:rPr>
          <w:id w:val="-1641870949"/>
          <w14:checkbox>
            <w14:checked w14:val="0"/>
            <w14:checkedState w14:val="2612" w14:font="MS Gothic"/>
            <w14:uncheckedState w14:val="2610" w14:font="MS Gothic"/>
          </w14:checkbox>
        </w:sdtPr>
        <w:sdtEndPr/>
        <w:sdtContent>
          <w:r w:rsidR="00801E34" w:rsidRPr="002532B9">
            <w:rPr>
              <w:rFonts w:ascii="Segoe UI Symbol" w:hAnsi="Segoe UI Symbol" w:cs="Segoe UI Symbol"/>
            </w:rPr>
            <w:t>☐</w:t>
          </w:r>
        </w:sdtContent>
      </w:sdt>
      <w:r w:rsidR="00801E34" w:rsidRPr="002532B9">
        <w:rPr>
          <w:rFonts w:ascii="Times New Roman" w:hAnsi="Times New Roman" w:cs="Times New Roman"/>
        </w:rPr>
        <w:t xml:space="preserve"> </w:t>
      </w:r>
      <w:r w:rsidR="00801E34" w:rsidRPr="008F758C">
        <w:rPr>
          <w:rFonts w:ascii="Times New Roman" w:hAnsi="Times New Roman" w:cs="Times New Roman"/>
          <w:b/>
          <w:u w:val="single"/>
        </w:rPr>
        <w:t>B</w:t>
      </w:r>
      <w:r w:rsidR="00801E34" w:rsidRPr="002532B9">
        <w:rPr>
          <w:rFonts w:ascii="Times New Roman" w:hAnsi="Times New Roman" w:cs="Times New Roman"/>
          <w:b/>
          <w:u w:val="single"/>
        </w:rPr>
        <w:t>énéficier</w:t>
      </w:r>
      <w:r w:rsidR="00801E34" w:rsidRPr="002532B9">
        <w:rPr>
          <w:rFonts w:ascii="Times New Roman" w:hAnsi="Times New Roman" w:cs="Times New Roman"/>
        </w:rPr>
        <w:t xml:space="preserve"> d’une période préparatoire au reclassement professionnel, en vue de préparer mon reclassement selon les modalités prévues par l’article 81 de la loi 84-53 du 26 janvier 1984</w:t>
      </w:r>
      <w:r w:rsidR="00801E34">
        <w:rPr>
          <w:rFonts w:ascii="Times New Roman" w:hAnsi="Times New Roman" w:cs="Times New Roman"/>
        </w:rPr>
        <w:t>.</w:t>
      </w:r>
    </w:p>
    <w:p w14:paraId="4C44B2A6" w14:textId="77777777" w:rsidR="00801E34" w:rsidRPr="002532B9" w:rsidRDefault="00801E34" w:rsidP="00801E34">
      <w:pPr>
        <w:spacing w:after="0" w:line="480" w:lineRule="auto"/>
        <w:jc w:val="both"/>
        <w:rPr>
          <w:rFonts w:ascii="Times New Roman" w:hAnsi="Times New Roman" w:cs="Times New Roman"/>
        </w:rPr>
      </w:pPr>
    </w:p>
    <w:p w14:paraId="02866C64" w14:textId="77777777" w:rsidR="00801E34" w:rsidRPr="002532B9" w:rsidRDefault="00801E34" w:rsidP="00801E34">
      <w:pPr>
        <w:spacing w:after="0" w:line="480" w:lineRule="auto"/>
        <w:jc w:val="right"/>
        <w:rPr>
          <w:rFonts w:ascii="Times New Roman" w:hAnsi="Times New Roman" w:cs="Times New Roman"/>
        </w:rPr>
      </w:pPr>
      <w:r>
        <w:rPr>
          <w:rFonts w:ascii="Times New Roman" w:hAnsi="Times New Roman" w:cs="Times New Roman"/>
        </w:rPr>
        <w:t xml:space="preserve">Signature </w:t>
      </w:r>
      <w:r w:rsidRPr="002532B9">
        <w:rPr>
          <w:rFonts w:ascii="Times New Roman" w:hAnsi="Times New Roman" w:cs="Times New Roman"/>
        </w:rPr>
        <w:t>de l’agent</w:t>
      </w:r>
    </w:p>
    <w:p w14:paraId="79F8E2E2" w14:textId="77777777" w:rsidR="00801E34" w:rsidRDefault="00801E34" w:rsidP="00801E34"/>
    <w:p w14:paraId="458A0246" w14:textId="77777777" w:rsidR="00E438E8" w:rsidRDefault="00E438E8"/>
    <w:sectPr w:rsidR="00E438E8" w:rsidSect="005B10B4">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518F" w14:textId="77777777" w:rsidR="00261322" w:rsidRDefault="00CA3284">
      <w:pPr>
        <w:spacing w:after="0" w:line="240" w:lineRule="auto"/>
      </w:pPr>
      <w:r>
        <w:separator/>
      </w:r>
    </w:p>
  </w:endnote>
  <w:endnote w:type="continuationSeparator" w:id="0">
    <w:p w14:paraId="7A05D203" w14:textId="77777777" w:rsidR="00261322" w:rsidRDefault="00CA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DDF0" w14:textId="77777777" w:rsidR="00261322" w:rsidRDefault="00CA3284">
      <w:pPr>
        <w:spacing w:after="0" w:line="240" w:lineRule="auto"/>
      </w:pPr>
      <w:r>
        <w:separator/>
      </w:r>
    </w:p>
  </w:footnote>
  <w:footnote w:type="continuationSeparator" w:id="0">
    <w:p w14:paraId="0A0CDCD1" w14:textId="77777777" w:rsidR="00261322" w:rsidRDefault="00CA3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F6CB" w14:textId="77777777" w:rsidR="00F66783" w:rsidRDefault="00801E34">
    <w:pPr>
      <w:pStyle w:val="En-tte"/>
    </w:pPr>
    <w:r>
      <w:t>LETTRE D’INFORMATION DU DROIT A PPR-soumis à acceptation de l’agent</w:t>
    </w:r>
  </w:p>
  <w:p w14:paraId="35D99367" w14:textId="77777777" w:rsidR="00F66783" w:rsidRDefault="00F667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5AF"/>
    <w:multiLevelType w:val="hybridMultilevel"/>
    <w:tmpl w:val="1F183FAC"/>
    <w:lvl w:ilvl="0" w:tplc="078E23B4">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92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3D0522"/>
    <w:multiLevelType w:val="hybridMultilevel"/>
    <w:tmpl w:val="7DA4695E"/>
    <w:lvl w:ilvl="0" w:tplc="32C4FD42">
      <w:numFmt w:val="bullet"/>
      <w:lvlText w:val="-"/>
      <w:lvlJc w:val="left"/>
      <w:pPr>
        <w:ind w:left="720" w:hanging="360"/>
      </w:pPr>
      <w:rPr>
        <w:rFonts w:ascii="Calibri Light" w:eastAsiaTheme="minorHAns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3381929">
    <w:abstractNumId w:val="0"/>
  </w:num>
  <w:num w:numId="2" w16cid:durableId="2006587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34"/>
    <w:rsid w:val="001D0BB6"/>
    <w:rsid w:val="00261322"/>
    <w:rsid w:val="00303CFB"/>
    <w:rsid w:val="00801E34"/>
    <w:rsid w:val="008E038F"/>
    <w:rsid w:val="00CA3284"/>
    <w:rsid w:val="00E438E8"/>
    <w:rsid w:val="00F66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C8CE"/>
  <w15:chartTrackingRefBased/>
  <w15:docId w15:val="{D096D4D6-DEB1-4EC3-A85E-33546A0E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34"/>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1E34"/>
    <w:pPr>
      <w:tabs>
        <w:tab w:val="center" w:pos="4536"/>
        <w:tab w:val="right" w:pos="9072"/>
      </w:tabs>
      <w:spacing w:after="0" w:line="240" w:lineRule="auto"/>
    </w:pPr>
  </w:style>
  <w:style w:type="character" w:customStyle="1" w:styleId="En-tteCar">
    <w:name w:val="En-tête Car"/>
    <w:basedOn w:val="Policepardfaut"/>
    <w:link w:val="En-tte"/>
    <w:uiPriority w:val="99"/>
    <w:rsid w:val="00801E34"/>
  </w:style>
  <w:style w:type="paragraph" w:styleId="Pieddepage">
    <w:name w:val="footer"/>
    <w:basedOn w:val="Normal"/>
    <w:link w:val="PieddepageCar"/>
    <w:uiPriority w:val="99"/>
    <w:unhideWhenUsed/>
    <w:rsid w:val="00801E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E34"/>
  </w:style>
  <w:style w:type="paragraph" w:styleId="Paragraphedeliste">
    <w:name w:val="List Paragraph"/>
    <w:basedOn w:val="Normal"/>
    <w:uiPriority w:val="34"/>
    <w:qFormat/>
    <w:rsid w:val="00801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29E829CB01D45A248621D7D1297AA" ma:contentTypeVersion="12" ma:contentTypeDescription="Crée un document." ma:contentTypeScope="" ma:versionID="b66a6eb815884014c39816e6f8b0540a">
  <xsd:schema xmlns:xsd="http://www.w3.org/2001/XMLSchema" xmlns:xs="http://www.w3.org/2001/XMLSchema" xmlns:p="http://schemas.microsoft.com/office/2006/metadata/properties" xmlns:ns2="0a3ad8f7-a7d9-4edb-aa6c-9dcb2258ed32" xmlns:ns3="03b6507a-51b4-4a6a-9fd5-2c9bb65257b5" targetNamespace="http://schemas.microsoft.com/office/2006/metadata/properties" ma:root="true" ma:fieldsID="72b1c6266664bd5718f193801774ffdf" ns2:_="" ns3:_="">
    <xsd:import namespace="0a3ad8f7-a7d9-4edb-aa6c-9dcb2258ed32"/>
    <xsd:import namespace="03b6507a-51b4-4a6a-9fd5-2c9bb6525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d8f7-a7d9-4edb-aa6c-9dcb2258e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0be6061-e52e-4c4d-8f9f-174aaff7ef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6507a-51b4-4a6a-9fd5-2c9bb65257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a4d1e-bd69-4589-98b2-1b8d3014c848}" ma:internalName="TaxCatchAll" ma:showField="CatchAllData" ma:web="03b6507a-51b4-4a6a-9fd5-2c9bb65257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d8f7-a7d9-4edb-aa6c-9dcb2258ed32">
      <Terms xmlns="http://schemas.microsoft.com/office/infopath/2007/PartnerControls"/>
    </lcf76f155ced4ddcb4097134ff3c332f>
    <TaxCatchAll xmlns="03b6507a-51b4-4a6a-9fd5-2c9bb65257b5" xsi:nil="true"/>
  </documentManagement>
</p:properties>
</file>

<file path=customXml/itemProps1.xml><?xml version="1.0" encoding="utf-8"?>
<ds:datastoreItem xmlns:ds="http://schemas.openxmlformats.org/officeDocument/2006/customXml" ds:itemID="{41E58A01-6B45-4C5B-A476-763102FBC8B5}"/>
</file>

<file path=customXml/itemProps2.xml><?xml version="1.0" encoding="utf-8"?>
<ds:datastoreItem xmlns:ds="http://schemas.openxmlformats.org/officeDocument/2006/customXml" ds:itemID="{1883ACAD-3A0B-4521-AC4D-5398374B580B}"/>
</file>

<file path=customXml/itemProps3.xml><?xml version="1.0" encoding="utf-8"?>
<ds:datastoreItem xmlns:ds="http://schemas.openxmlformats.org/officeDocument/2006/customXml" ds:itemID="{3AC7AE88-84F7-4A09-ACC5-47B1ADBBA417}"/>
</file>

<file path=docProps/app.xml><?xml version="1.0" encoding="utf-8"?>
<Properties xmlns="http://schemas.openxmlformats.org/officeDocument/2006/extended-properties" xmlns:vt="http://schemas.openxmlformats.org/officeDocument/2006/docPropsVTypes">
  <Template>Normal.dotm</Template>
  <TotalTime>17</TotalTime>
  <Pages>3</Pages>
  <Words>694</Words>
  <Characters>3820</Characters>
  <Application>Microsoft Office Word</Application>
  <DocSecurity>0</DocSecurity>
  <Lines>31</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BONNOT</dc:creator>
  <cp:keywords/>
  <dc:description/>
  <cp:lastModifiedBy>Perrine ERSOY</cp:lastModifiedBy>
  <cp:revision>4</cp:revision>
  <dcterms:created xsi:type="dcterms:W3CDTF">2021-04-13T08:15:00Z</dcterms:created>
  <dcterms:modified xsi:type="dcterms:W3CDTF">2025-10-08T08:13:00Z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0x010100DB229E829CB01D45A248621D7D1297AA</vt:lpwstr>
  </property>
</Properties>
</file>